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569" w:rsidRDefault="00120569" w:rsidP="00120569">
      <w:pPr>
        <w:jc w:val="center"/>
        <w:rPr>
          <w:rFonts w:ascii="Times New Roman" w:hAnsi="Times New Roman" w:cs="Times New Roman"/>
          <w:b/>
          <w:kern w:val="0"/>
          <w:sz w:val="28"/>
          <w:u w:val="single"/>
          <w14:ligatures w14:val="non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120569" w:rsidRDefault="00120569" w:rsidP="00120569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</w:t>
      </w:r>
      <w:r>
        <w:rPr>
          <w:rFonts w:ascii="Times New Roman" w:hAnsi="Times New Roman" w:cs="Times New Roman"/>
          <w:b/>
          <w:sz w:val="28"/>
          <w:u w:val="single"/>
        </w:rPr>
        <w:t>физической культуре 11 класс</w:t>
      </w:r>
      <w:bookmarkStart w:id="0" w:name="_GoBack"/>
      <w:bookmarkEnd w:id="0"/>
    </w:p>
    <w:p w:rsidR="00785BF0" w:rsidRPr="001613D2" w:rsidRDefault="00785BF0" w:rsidP="001613D2">
      <w:pPr>
        <w:spacing w:after="16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85BF0" w:rsidRPr="001613D2" w:rsidRDefault="00785BF0" w:rsidP="001613D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1.  Учебник:</w:t>
      </w:r>
      <w:r w:rsidRPr="001613D2">
        <w:rPr>
          <w:rFonts w:ascii="Times New Roman" w:hAnsi="Times New Roman" w:cs="Times New Roman"/>
          <w:sz w:val="24"/>
          <w:szCs w:val="24"/>
        </w:rPr>
        <w:t xml:space="preserve"> В.И Лях Физическая культура 10-11 классы, учебник общеобразовательных организаций. Просвещение -</w:t>
      </w:r>
      <w:r w:rsidR="001613D2">
        <w:rPr>
          <w:rFonts w:ascii="Times New Roman" w:hAnsi="Times New Roman" w:cs="Times New Roman"/>
          <w:sz w:val="24"/>
          <w:szCs w:val="24"/>
        </w:rPr>
        <w:t xml:space="preserve"> </w:t>
      </w:r>
      <w:r w:rsidRPr="001613D2">
        <w:rPr>
          <w:rFonts w:ascii="Times New Roman" w:hAnsi="Times New Roman" w:cs="Times New Roman"/>
          <w:sz w:val="24"/>
          <w:szCs w:val="24"/>
        </w:rPr>
        <w:t>2024</w:t>
      </w:r>
    </w:p>
    <w:p w:rsidR="00785BF0" w:rsidRPr="001613D2" w:rsidRDefault="00785BF0" w:rsidP="001613D2">
      <w:pPr>
        <w:tabs>
          <w:tab w:val="left" w:pos="720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2.</w:t>
      </w:r>
      <w:r w:rsidRPr="001613D2">
        <w:rPr>
          <w:rFonts w:ascii="Times New Roman" w:hAnsi="Times New Roman" w:cs="Times New Roman"/>
          <w:b/>
          <w:sz w:val="24"/>
          <w:szCs w:val="24"/>
        </w:rPr>
        <w:tab/>
        <w:t>Назначение работы</w:t>
      </w:r>
      <w:r w:rsidRPr="001613D2">
        <w:rPr>
          <w:rFonts w:ascii="Times New Roman" w:hAnsi="Times New Roman" w:cs="Times New Roman"/>
          <w:sz w:val="24"/>
          <w:szCs w:val="24"/>
        </w:rPr>
        <w:t xml:space="preserve"> – определение уровня пре</w:t>
      </w:r>
      <w:r w:rsidR="001613D2">
        <w:rPr>
          <w:rFonts w:ascii="Times New Roman" w:hAnsi="Times New Roman" w:cs="Times New Roman"/>
          <w:sz w:val="24"/>
          <w:szCs w:val="24"/>
        </w:rPr>
        <w:t>дметной подготовки обучающихся 11</w:t>
      </w:r>
      <w:r w:rsidRPr="001613D2">
        <w:rPr>
          <w:rFonts w:ascii="Times New Roman" w:hAnsi="Times New Roman" w:cs="Times New Roman"/>
          <w:sz w:val="24"/>
          <w:szCs w:val="24"/>
        </w:rPr>
        <w:t>-х классов общеобразовательной школы за 2025-2026 учебный год по физической культуре.</w:t>
      </w:r>
    </w:p>
    <w:p w:rsidR="00785BF0" w:rsidRPr="001613D2" w:rsidRDefault="00785BF0" w:rsidP="001613D2">
      <w:pPr>
        <w:tabs>
          <w:tab w:val="left" w:pos="720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 xml:space="preserve">3.  Форма проведения – </w:t>
      </w:r>
      <w:r w:rsidRPr="001613D2">
        <w:rPr>
          <w:rFonts w:ascii="Times New Roman" w:hAnsi="Times New Roman" w:cs="Times New Roman"/>
          <w:sz w:val="24"/>
          <w:szCs w:val="24"/>
        </w:rPr>
        <w:t>тестирование.</w:t>
      </w:r>
    </w:p>
    <w:p w:rsidR="00785BF0" w:rsidRPr="001613D2" w:rsidRDefault="00785BF0" w:rsidP="001613D2">
      <w:pPr>
        <w:tabs>
          <w:tab w:val="left" w:pos="720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4.  Структура работы и типы заданий</w:t>
      </w:r>
      <w:r w:rsidRPr="001613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85BF0" w:rsidRPr="001613D2" w:rsidRDefault="00785BF0" w:rsidP="001613D2">
      <w:pPr>
        <w:pStyle w:val="a3"/>
        <w:spacing w:line="360" w:lineRule="auto"/>
        <w:rPr>
          <w:lang w:val="ru-RU"/>
        </w:rPr>
      </w:pPr>
      <w:r w:rsidRPr="001613D2">
        <w:rPr>
          <w:lang w:val="ru-RU"/>
        </w:rPr>
        <w:t>Состоит из одной части.</w:t>
      </w:r>
    </w:p>
    <w:p w:rsidR="00785BF0" w:rsidRPr="001613D2" w:rsidRDefault="00785BF0" w:rsidP="001613D2">
      <w:pPr>
        <w:pStyle w:val="a3"/>
        <w:spacing w:line="360" w:lineRule="auto"/>
        <w:ind w:left="709"/>
        <w:rPr>
          <w:lang w:val="ru-RU"/>
        </w:rPr>
      </w:pPr>
      <w:r w:rsidRPr="001613D2">
        <w:rPr>
          <w:b/>
          <w:lang w:val="ru-RU"/>
        </w:rPr>
        <w:t>5. Распределение заданий теста по физической культуре для 10-11-х классов по основным элементам    содержания.</w:t>
      </w:r>
    </w:p>
    <w:tbl>
      <w:tblPr>
        <w:tblpPr w:leftFromText="180" w:rightFromText="180" w:vertAnchor="text" w:horzAnchor="margin" w:tblpXSpec="center" w:tblpY="1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6"/>
        <w:gridCol w:w="4324"/>
      </w:tblGrid>
      <w:tr w:rsidR="00785BF0" w:rsidRPr="001613D2" w:rsidTr="00FD07D7">
        <w:trPr>
          <w:trHeight w:val="533"/>
        </w:trPr>
        <w:tc>
          <w:tcPr>
            <w:tcW w:w="3836" w:type="dxa"/>
          </w:tcPr>
          <w:p w:rsidR="00785BF0" w:rsidRPr="001613D2" w:rsidRDefault="00785BF0" w:rsidP="001613D2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1613D2">
              <w:rPr>
                <w:b/>
                <w:sz w:val="24"/>
                <w:szCs w:val="24"/>
              </w:rPr>
              <w:t>Содержательные</w:t>
            </w:r>
            <w:proofErr w:type="spellEnd"/>
            <w:r w:rsidRPr="001613D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613D2">
              <w:rPr>
                <w:b/>
                <w:sz w:val="24"/>
                <w:szCs w:val="24"/>
              </w:rPr>
              <w:t>разделы</w:t>
            </w:r>
            <w:proofErr w:type="spellEnd"/>
          </w:p>
        </w:tc>
        <w:tc>
          <w:tcPr>
            <w:tcW w:w="4324" w:type="dxa"/>
          </w:tcPr>
          <w:p w:rsidR="00785BF0" w:rsidRPr="001613D2" w:rsidRDefault="00785BF0" w:rsidP="001613D2">
            <w:pPr>
              <w:pStyle w:val="TableParagraph"/>
              <w:spacing w:line="251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1613D2">
              <w:rPr>
                <w:b/>
                <w:sz w:val="24"/>
                <w:szCs w:val="24"/>
              </w:rPr>
              <w:t>Число</w:t>
            </w:r>
            <w:proofErr w:type="spellEnd"/>
            <w:r w:rsidRPr="001613D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613D2">
              <w:rPr>
                <w:b/>
                <w:sz w:val="24"/>
                <w:szCs w:val="24"/>
              </w:rPr>
              <w:t>заданий</w:t>
            </w:r>
            <w:proofErr w:type="spellEnd"/>
          </w:p>
        </w:tc>
      </w:tr>
      <w:tr w:rsidR="00785BF0" w:rsidRPr="001613D2" w:rsidTr="00FD07D7">
        <w:trPr>
          <w:trHeight w:val="529"/>
        </w:trPr>
        <w:tc>
          <w:tcPr>
            <w:tcW w:w="3836" w:type="dxa"/>
          </w:tcPr>
          <w:p w:rsidR="00785BF0" w:rsidRPr="001613D2" w:rsidRDefault="00785BF0" w:rsidP="001613D2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1613D2">
              <w:rPr>
                <w:sz w:val="24"/>
                <w:szCs w:val="24"/>
                <w:lang w:val="ru-RU"/>
              </w:rPr>
              <w:t>Основные знания по физической культуре</w:t>
            </w:r>
          </w:p>
        </w:tc>
        <w:tc>
          <w:tcPr>
            <w:tcW w:w="4324" w:type="dxa"/>
          </w:tcPr>
          <w:p w:rsidR="00785BF0" w:rsidRPr="001613D2" w:rsidRDefault="00F555FE" w:rsidP="001613D2">
            <w:pPr>
              <w:pStyle w:val="TableParagraph"/>
              <w:spacing w:line="247" w:lineRule="exact"/>
              <w:ind w:left="109"/>
              <w:rPr>
                <w:sz w:val="24"/>
                <w:szCs w:val="24"/>
                <w:lang w:val="ru-RU"/>
              </w:rPr>
            </w:pPr>
            <w:r w:rsidRPr="001613D2">
              <w:rPr>
                <w:sz w:val="24"/>
                <w:szCs w:val="24"/>
                <w:lang w:val="ru-RU"/>
              </w:rPr>
              <w:t>22</w:t>
            </w:r>
          </w:p>
        </w:tc>
      </w:tr>
      <w:tr w:rsidR="00785BF0" w:rsidRPr="001613D2" w:rsidTr="00FD07D7">
        <w:trPr>
          <w:trHeight w:val="532"/>
        </w:trPr>
        <w:tc>
          <w:tcPr>
            <w:tcW w:w="3836" w:type="dxa"/>
          </w:tcPr>
          <w:p w:rsidR="00785BF0" w:rsidRPr="001613D2" w:rsidRDefault="00785BF0" w:rsidP="001613D2">
            <w:pPr>
              <w:pStyle w:val="TableParagraph"/>
              <w:spacing w:line="249" w:lineRule="exact"/>
              <w:ind w:left="107"/>
              <w:rPr>
                <w:sz w:val="24"/>
                <w:szCs w:val="24"/>
              </w:rPr>
            </w:pPr>
            <w:proofErr w:type="spellStart"/>
            <w:r w:rsidRPr="001613D2">
              <w:rPr>
                <w:sz w:val="24"/>
                <w:szCs w:val="24"/>
              </w:rPr>
              <w:t>Баскетбол</w:t>
            </w:r>
            <w:proofErr w:type="spellEnd"/>
          </w:p>
        </w:tc>
        <w:tc>
          <w:tcPr>
            <w:tcW w:w="4324" w:type="dxa"/>
          </w:tcPr>
          <w:p w:rsidR="00785BF0" w:rsidRPr="001613D2" w:rsidRDefault="00785BF0" w:rsidP="001613D2">
            <w:pPr>
              <w:pStyle w:val="TableParagraph"/>
              <w:spacing w:line="249" w:lineRule="exact"/>
              <w:ind w:left="109"/>
              <w:rPr>
                <w:sz w:val="24"/>
                <w:szCs w:val="24"/>
                <w:lang w:val="ru-RU"/>
              </w:rPr>
            </w:pPr>
            <w:r w:rsidRPr="001613D2">
              <w:rPr>
                <w:sz w:val="24"/>
                <w:szCs w:val="24"/>
                <w:lang w:val="ru-RU"/>
              </w:rPr>
              <w:t>3</w:t>
            </w:r>
          </w:p>
        </w:tc>
      </w:tr>
      <w:tr w:rsidR="00785BF0" w:rsidRPr="001613D2" w:rsidTr="00FD07D7">
        <w:trPr>
          <w:trHeight w:val="532"/>
        </w:trPr>
        <w:tc>
          <w:tcPr>
            <w:tcW w:w="3836" w:type="dxa"/>
          </w:tcPr>
          <w:p w:rsidR="00785BF0" w:rsidRPr="001613D2" w:rsidRDefault="00785BF0" w:rsidP="001613D2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proofErr w:type="spellStart"/>
            <w:r w:rsidRPr="001613D2">
              <w:rPr>
                <w:sz w:val="24"/>
                <w:szCs w:val="24"/>
              </w:rPr>
              <w:t>Волейбол</w:t>
            </w:r>
            <w:proofErr w:type="spellEnd"/>
          </w:p>
        </w:tc>
        <w:tc>
          <w:tcPr>
            <w:tcW w:w="4324" w:type="dxa"/>
          </w:tcPr>
          <w:p w:rsidR="00785BF0" w:rsidRPr="001613D2" w:rsidRDefault="00F555FE" w:rsidP="001613D2">
            <w:pPr>
              <w:pStyle w:val="TableParagraph"/>
              <w:spacing w:line="247" w:lineRule="exact"/>
              <w:ind w:left="109"/>
              <w:rPr>
                <w:sz w:val="24"/>
                <w:szCs w:val="24"/>
                <w:lang w:val="ru-RU"/>
              </w:rPr>
            </w:pPr>
            <w:r w:rsidRPr="001613D2">
              <w:rPr>
                <w:sz w:val="24"/>
                <w:szCs w:val="24"/>
                <w:lang w:val="ru-RU"/>
              </w:rPr>
              <w:t>1</w:t>
            </w:r>
          </w:p>
        </w:tc>
      </w:tr>
      <w:tr w:rsidR="00785BF0" w:rsidRPr="001613D2" w:rsidTr="00FD07D7">
        <w:trPr>
          <w:trHeight w:val="529"/>
        </w:trPr>
        <w:tc>
          <w:tcPr>
            <w:tcW w:w="3836" w:type="dxa"/>
          </w:tcPr>
          <w:p w:rsidR="00785BF0" w:rsidRPr="001613D2" w:rsidRDefault="00785BF0" w:rsidP="001613D2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1613D2">
              <w:rPr>
                <w:sz w:val="24"/>
                <w:szCs w:val="24"/>
                <w:lang w:val="ru-RU"/>
              </w:rPr>
              <w:t>Легкая атлетика</w:t>
            </w:r>
          </w:p>
        </w:tc>
        <w:tc>
          <w:tcPr>
            <w:tcW w:w="4324" w:type="dxa"/>
          </w:tcPr>
          <w:p w:rsidR="00785BF0" w:rsidRPr="001613D2" w:rsidRDefault="00785BF0" w:rsidP="001613D2">
            <w:pPr>
              <w:pStyle w:val="TableParagraph"/>
              <w:spacing w:line="247" w:lineRule="exact"/>
              <w:ind w:left="109"/>
              <w:rPr>
                <w:sz w:val="24"/>
                <w:szCs w:val="24"/>
                <w:lang w:val="ru-RU"/>
              </w:rPr>
            </w:pPr>
            <w:r w:rsidRPr="001613D2">
              <w:rPr>
                <w:sz w:val="24"/>
                <w:szCs w:val="24"/>
                <w:lang w:val="ru-RU"/>
              </w:rPr>
              <w:t>2</w:t>
            </w:r>
          </w:p>
        </w:tc>
      </w:tr>
      <w:tr w:rsidR="00F555FE" w:rsidRPr="001613D2" w:rsidTr="00FD07D7">
        <w:trPr>
          <w:trHeight w:val="529"/>
        </w:trPr>
        <w:tc>
          <w:tcPr>
            <w:tcW w:w="3836" w:type="dxa"/>
          </w:tcPr>
          <w:p w:rsidR="00F555FE" w:rsidRPr="001613D2" w:rsidRDefault="00F555FE" w:rsidP="001613D2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1613D2">
              <w:rPr>
                <w:sz w:val="24"/>
                <w:szCs w:val="24"/>
                <w:lang w:val="ru-RU"/>
              </w:rPr>
              <w:t xml:space="preserve">Плавание </w:t>
            </w:r>
          </w:p>
        </w:tc>
        <w:tc>
          <w:tcPr>
            <w:tcW w:w="4324" w:type="dxa"/>
          </w:tcPr>
          <w:p w:rsidR="00F555FE" w:rsidRPr="001613D2" w:rsidRDefault="00F555FE" w:rsidP="001613D2">
            <w:pPr>
              <w:pStyle w:val="TableParagraph"/>
              <w:spacing w:line="247" w:lineRule="exact"/>
              <w:ind w:left="109"/>
              <w:rPr>
                <w:sz w:val="24"/>
                <w:szCs w:val="24"/>
                <w:lang w:val="ru-RU"/>
              </w:rPr>
            </w:pPr>
            <w:r w:rsidRPr="001613D2">
              <w:rPr>
                <w:sz w:val="24"/>
                <w:szCs w:val="24"/>
                <w:lang w:val="ru-RU"/>
              </w:rPr>
              <w:t>2</w:t>
            </w:r>
          </w:p>
        </w:tc>
      </w:tr>
    </w:tbl>
    <w:p w:rsidR="00785BF0" w:rsidRPr="001613D2" w:rsidRDefault="00785BF0" w:rsidP="001613D2">
      <w:pPr>
        <w:tabs>
          <w:tab w:val="left" w:pos="720"/>
        </w:tabs>
        <w:ind w:left="720" w:hanging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85BF0" w:rsidRPr="001613D2" w:rsidRDefault="00785BF0" w:rsidP="001613D2">
      <w:pPr>
        <w:pStyle w:val="21"/>
        <w:ind w:left="0"/>
        <w:jc w:val="left"/>
        <w:rPr>
          <w:b/>
          <w:szCs w:val="24"/>
        </w:rPr>
      </w:pPr>
    </w:p>
    <w:p w:rsidR="00785BF0" w:rsidRPr="001613D2" w:rsidRDefault="00785BF0" w:rsidP="001613D2">
      <w:pPr>
        <w:pStyle w:val="21"/>
        <w:tabs>
          <w:tab w:val="clear" w:pos="284"/>
          <w:tab w:val="left" w:pos="720"/>
        </w:tabs>
        <w:ind w:left="0"/>
        <w:jc w:val="left"/>
        <w:rPr>
          <w:b/>
          <w:szCs w:val="24"/>
        </w:rPr>
      </w:pPr>
      <w:r w:rsidRPr="001613D2">
        <w:rPr>
          <w:b/>
          <w:szCs w:val="24"/>
        </w:rPr>
        <w:t xml:space="preserve">      </w:t>
      </w:r>
    </w:p>
    <w:p w:rsidR="00785BF0" w:rsidRPr="001613D2" w:rsidRDefault="00785BF0" w:rsidP="001613D2">
      <w:pPr>
        <w:pStyle w:val="21"/>
        <w:tabs>
          <w:tab w:val="clear" w:pos="284"/>
          <w:tab w:val="left" w:pos="720"/>
        </w:tabs>
        <w:ind w:left="0"/>
        <w:jc w:val="left"/>
        <w:rPr>
          <w:b/>
          <w:szCs w:val="24"/>
        </w:rPr>
      </w:pPr>
    </w:p>
    <w:p w:rsidR="00785BF0" w:rsidRPr="001613D2" w:rsidRDefault="00785BF0" w:rsidP="001613D2">
      <w:pPr>
        <w:pStyle w:val="21"/>
        <w:tabs>
          <w:tab w:val="clear" w:pos="284"/>
          <w:tab w:val="left" w:pos="720"/>
        </w:tabs>
        <w:ind w:left="0"/>
        <w:jc w:val="left"/>
        <w:rPr>
          <w:b/>
          <w:szCs w:val="24"/>
        </w:rPr>
      </w:pPr>
    </w:p>
    <w:p w:rsidR="00785BF0" w:rsidRPr="001613D2" w:rsidRDefault="00785BF0" w:rsidP="001613D2">
      <w:pPr>
        <w:pStyle w:val="21"/>
        <w:tabs>
          <w:tab w:val="clear" w:pos="284"/>
          <w:tab w:val="left" w:pos="720"/>
        </w:tabs>
        <w:ind w:left="0"/>
        <w:jc w:val="left"/>
        <w:rPr>
          <w:b/>
          <w:szCs w:val="24"/>
        </w:rPr>
      </w:pPr>
    </w:p>
    <w:p w:rsidR="00785BF0" w:rsidRPr="001613D2" w:rsidRDefault="00785BF0" w:rsidP="001613D2">
      <w:pPr>
        <w:pStyle w:val="21"/>
        <w:tabs>
          <w:tab w:val="clear" w:pos="284"/>
          <w:tab w:val="left" w:pos="720"/>
        </w:tabs>
        <w:ind w:left="0"/>
        <w:jc w:val="left"/>
        <w:rPr>
          <w:b/>
          <w:szCs w:val="24"/>
        </w:rPr>
      </w:pPr>
    </w:p>
    <w:p w:rsidR="00785BF0" w:rsidRPr="001613D2" w:rsidRDefault="00785BF0" w:rsidP="001613D2">
      <w:pPr>
        <w:pStyle w:val="21"/>
        <w:tabs>
          <w:tab w:val="clear" w:pos="284"/>
          <w:tab w:val="left" w:pos="720"/>
        </w:tabs>
        <w:ind w:left="0"/>
        <w:jc w:val="left"/>
        <w:rPr>
          <w:b/>
          <w:szCs w:val="24"/>
        </w:rPr>
      </w:pPr>
    </w:p>
    <w:p w:rsidR="00785BF0" w:rsidRPr="001613D2" w:rsidRDefault="00785BF0" w:rsidP="001613D2">
      <w:pPr>
        <w:pStyle w:val="21"/>
        <w:tabs>
          <w:tab w:val="clear" w:pos="284"/>
          <w:tab w:val="left" w:pos="720"/>
        </w:tabs>
        <w:ind w:left="0"/>
        <w:jc w:val="left"/>
        <w:rPr>
          <w:b/>
          <w:szCs w:val="24"/>
        </w:rPr>
      </w:pPr>
    </w:p>
    <w:p w:rsidR="00785BF0" w:rsidRPr="001613D2" w:rsidRDefault="00785BF0" w:rsidP="001613D2">
      <w:pPr>
        <w:pStyle w:val="21"/>
        <w:tabs>
          <w:tab w:val="clear" w:pos="284"/>
          <w:tab w:val="left" w:pos="720"/>
        </w:tabs>
        <w:ind w:left="0"/>
        <w:jc w:val="left"/>
        <w:rPr>
          <w:b/>
          <w:szCs w:val="24"/>
        </w:rPr>
      </w:pPr>
    </w:p>
    <w:p w:rsidR="00785BF0" w:rsidRDefault="00785BF0" w:rsidP="001613D2">
      <w:pPr>
        <w:pStyle w:val="21"/>
        <w:tabs>
          <w:tab w:val="clear" w:pos="284"/>
          <w:tab w:val="left" w:pos="720"/>
        </w:tabs>
        <w:ind w:left="0"/>
        <w:jc w:val="left"/>
        <w:rPr>
          <w:b/>
          <w:szCs w:val="24"/>
        </w:rPr>
      </w:pPr>
    </w:p>
    <w:p w:rsidR="001613D2" w:rsidRPr="001613D2" w:rsidRDefault="001613D2" w:rsidP="001613D2">
      <w:pPr>
        <w:pStyle w:val="21"/>
        <w:tabs>
          <w:tab w:val="clear" w:pos="284"/>
          <w:tab w:val="left" w:pos="720"/>
        </w:tabs>
        <w:ind w:left="0"/>
        <w:jc w:val="left"/>
        <w:rPr>
          <w:b/>
          <w:szCs w:val="24"/>
        </w:rPr>
      </w:pPr>
    </w:p>
    <w:p w:rsidR="00785BF0" w:rsidRPr="001613D2" w:rsidRDefault="00785BF0" w:rsidP="001613D2">
      <w:pPr>
        <w:pStyle w:val="21"/>
        <w:tabs>
          <w:tab w:val="clear" w:pos="284"/>
          <w:tab w:val="left" w:pos="720"/>
        </w:tabs>
        <w:ind w:left="0"/>
        <w:jc w:val="left"/>
        <w:rPr>
          <w:b/>
          <w:szCs w:val="24"/>
        </w:rPr>
      </w:pPr>
    </w:p>
    <w:p w:rsidR="001613D2" w:rsidRPr="001613D2" w:rsidRDefault="001613D2" w:rsidP="001613D2">
      <w:pPr>
        <w:rPr>
          <w:rFonts w:ascii="Times New Roman" w:hAnsi="Times New Roman" w:cs="Times New Roman"/>
          <w:sz w:val="24"/>
        </w:rPr>
      </w:pPr>
      <w:r w:rsidRPr="001613D2">
        <w:rPr>
          <w:rFonts w:ascii="Times New Roman" w:hAnsi="Times New Roman" w:cs="Times New Roman"/>
          <w:b/>
          <w:sz w:val="24"/>
        </w:rPr>
        <w:t>6.</w:t>
      </w:r>
      <w:r w:rsidRPr="001613D2">
        <w:rPr>
          <w:rFonts w:ascii="Times New Roman" w:hAnsi="Times New Roman" w:cs="Times New Roman"/>
          <w:sz w:val="24"/>
        </w:rPr>
        <w:t xml:space="preserve"> </w:t>
      </w:r>
      <w:r w:rsidRPr="001613D2">
        <w:rPr>
          <w:rFonts w:ascii="Times New Roman" w:hAnsi="Times New Roman" w:cs="Times New Roman"/>
          <w:b/>
          <w:sz w:val="24"/>
        </w:rPr>
        <w:t>Время выполнения работы</w:t>
      </w:r>
      <w:r w:rsidRPr="001613D2">
        <w:rPr>
          <w:rFonts w:ascii="Times New Roman" w:hAnsi="Times New Roman" w:cs="Times New Roman"/>
          <w:sz w:val="24"/>
        </w:rPr>
        <w:t xml:space="preserve"> – 40 минут без учета времени, отведенного на инструктаж обучающихся и заполнение титульного листа бланка ответов.</w:t>
      </w:r>
    </w:p>
    <w:p w:rsidR="001613D2" w:rsidRPr="001613D2" w:rsidRDefault="001613D2" w:rsidP="001613D2">
      <w:pPr>
        <w:rPr>
          <w:rFonts w:ascii="Times New Roman" w:hAnsi="Times New Roman" w:cs="Times New Roman"/>
          <w:sz w:val="24"/>
        </w:rPr>
      </w:pPr>
      <w:r w:rsidRPr="001613D2">
        <w:rPr>
          <w:rFonts w:ascii="Times New Roman" w:hAnsi="Times New Roman" w:cs="Times New Roman"/>
          <w:b/>
          <w:sz w:val="24"/>
        </w:rPr>
        <w:t xml:space="preserve">    7. Оценка выполнения работы.</w:t>
      </w:r>
      <w:r w:rsidRPr="001613D2">
        <w:rPr>
          <w:rFonts w:ascii="Times New Roman" w:hAnsi="Times New Roman" w:cs="Times New Roman"/>
          <w:sz w:val="24"/>
        </w:rPr>
        <w:t xml:space="preserve"> За верное выполнение каждого задания - 1 балл. «3» ставится, если выполнено 50% работы правильно (7-8 баллов); «4» ставится если выполнено от 51- 75% (9-12 балла); «5» ставится если выполнено от 76-100% (13-15 баллов).</w:t>
      </w:r>
    </w:p>
    <w:p w:rsidR="001613D2" w:rsidRDefault="001613D2" w:rsidP="001613D2">
      <w:pPr>
        <w:pStyle w:val="22"/>
        <w:ind w:left="0"/>
      </w:pPr>
    </w:p>
    <w:p w:rsidR="001613D2" w:rsidRDefault="001613D2" w:rsidP="001613D2">
      <w:pPr>
        <w:pStyle w:val="22"/>
        <w:ind w:left="0"/>
      </w:pPr>
    </w:p>
    <w:p w:rsidR="00785BF0" w:rsidRPr="001613D2" w:rsidRDefault="00785BF0" w:rsidP="001613D2">
      <w:pPr>
        <w:pStyle w:val="21"/>
        <w:ind w:left="0"/>
        <w:jc w:val="left"/>
        <w:rPr>
          <w:szCs w:val="24"/>
        </w:rPr>
      </w:pPr>
    </w:p>
    <w:p w:rsidR="00785BF0" w:rsidRPr="001613D2" w:rsidRDefault="00785BF0" w:rsidP="001613D2">
      <w:pPr>
        <w:pStyle w:val="21"/>
        <w:ind w:left="0"/>
        <w:jc w:val="left"/>
        <w:rPr>
          <w:szCs w:val="24"/>
        </w:rPr>
      </w:pPr>
    </w:p>
    <w:p w:rsidR="00785BF0" w:rsidRPr="001613D2" w:rsidRDefault="00785BF0" w:rsidP="001613D2">
      <w:pPr>
        <w:pStyle w:val="21"/>
        <w:ind w:left="0"/>
        <w:jc w:val="left"/>
        <w:rPr>
          <w:szCs w:val="24"/>
        </w:rPr>
      </w:pPr>
    </w:p>
    <w:p w:rsidR="00785BF0" w:rsidRPr="001613D2" w:rsidRDefault="00785BF0" w:rsidP="001613D2">
      <w:pPr>
        <w:pStyle w:val="21"/>
        <w:ind w:left="0"/>
        <w:jc w:val="left"/>
        <w:rPr>
          <w:szCs w:val="24"/>
        </w:rPr>
      </w:pPr>
    </w:p>
    <w:p w:rsidR="00785BF0" w:rsidRPr="001613D2" w:rsidRDefault="00785BF0" w:rsidP="001613D2">
      <w:pPr>
        <w:pStyle w:val="21"/>
        <w:ind w:left="0"/>
        <w:jc w:val="left"/>
        <w:rPr>
          <w:szCs w:val="24"/>
        </w:rPr>
      </w:pPr>
    </w:p>
    <w:p w:rsidR="00785BF0" w:rsidRDefault="00785BF0" w:rsidP="001613D2">
      <w:pPr>
        <w:rPr>
          <w:rFonts w:ascii="Times New Roman" w:hAnsi="Times New Roman" w:cs="Times New Roman"/>
          <w:sz w:val="24"/>
          <w:szCs w:val="24"/>
        </w:rPr>
      </w:pPr>
    </w:p>
    <w:p w:rsidR="001613D2" w:rsidRPr="001613D2" w:rsidRDefault="001613D2" w:rsidP="001613D2">
      <w:pPr>
        <w:rPr>
          <w:rFonts w:ascii="Times New Roman" w:hAnsi="Times New Roman" w:cs="Times New Roman"/>
          <w:b/>
          <w:sz w:val="24"/>
          <w:szCs w:val="24"/>
        </w:rPr>
      </w:pPr>
    </w:p>
    <w:p w:rsidR="00785BF0" w:rsidRPr="001613D2" w:rsidRDefault="00785BF0" w:rsidP="001613D2">
      <w:pPr>
        <w:spacing w:after="0"/>
        <w:jc w:val="center"/>
        <w:rPr>
          <w:rFonts w:ascii="Times New Roman" w:hAnsi="Times New Roman" w:cs="Times New Roman"/>
          <w:b/>
        </w:rPr>
      </w:pPr>
      <w:r w:rsidRPr="001613D2">
        <w:rPr>
          <w:rFonts w:ascii="Times New Roman" w:hAnsi="Times New Roman" w:cs="Times New Roman"/>
          <w:b/>
        </w:rPr>
        <w:t>Демонстрационный вариант</w:t>
      </w:r>
    </w:p>
    <w:p w:rsidR="00785BF0" w:rsidRPr="001613D2" w:rsidRDefault="00785BF0" w:rsidP="001613D2">
      <w:pPr>
        <w:spacing w:after="0"/>
        <w:jc w:val="center"/>
        <w:rPr>
          <w:rFonts w:ascii="Times New Roman" w:hAnsi="Times New Roman" w:cs="Times New Roman"/>
          <w:b/>
        </w:rPr>
      </w:pPr>
      <w:r w:rsidRPr="001613D2">
        <w:rPr>
          <w:rFonts w:ascii="Times New Roman" w:hAnsi="Times New Roman" w:cs="Times New Roman"/>
          <w:b/>
        </w:rPr>
        <w:t>Итоговая</w:t>
      </w:r>
    </w:p>
    <w:p w:rsidR="00785BF0" w:rsidRPr="001613D2" w:rsidRDefault="00785BF0" w:rsidP="001613D2">
      <w:pPr>
        <w:spacing w:after="0"/>
        <w:jc w:val="center"/>
        <w:rPr>
          <w:rFonts w:ascii="Times New Roman" w:hAnsi="Times New Roman" w:cs="Times New Roman"/>
          <w:b/>
        </w:rPr>
      </w:pPr>
      <w:r w:rsidRPr="001613D2">
        <w:rPr>
          <w:rFonts w:ascii="Times New Roman" w:hAnsi="Times New Roman" w:cs="Times New Roman"/>
          <w:b/>
        </w:rPr>
        <w:lastRenderedPageBreak/>
        <w:t xml:space="preserve">В рамках </w:t>
      </w:r>
      <w:r w:rsidR="001613D2" w:rsidRPr="001613D2">
        <w:rPr>
          <w:rFonts w:ascii="Times New Roman" w:hAnsi="Times New Roman" w:cs="Times New Roman"/>
          <w:b/>
        </w:rPr>
        <w:t xml:space="preserve">контрольная работа </w:t>
      </w:r>
      <w:r w:rsidRPr="001613D2">
        <w:rPr>
          <w:rFonts w:ascii="Times New Roman" w:hAnsi="Times New Roman" w:cs="Times New Roman"/>
          <w:b/>
        </w:rPr>
        <w:t>промежуточной аттестации</w:t>
      </w:r>
    </w:p>
    <w:p w:rsidR="00785BF0" w:rsidRPr="001613D2" w:rsidRDefault="00785BF0" w:rsidP="001613D2">
      <w:pPr>
        <w:spacing w:after="0"/>
        <w:jc w:val="center"/>
        <w:rPr>
          <w:rFonts w:ascii="Times New Roman" w:hAnsi="Times New Roman" w:cs="Times New Roman"/>
          <w:b/>
        </w:rPr>
      </w:pPr>
      <w:r w:rsidRPr="001613D2">
        <w:rPr>
          <w:rFonts w:ascii="Times New Roman" w:hAnsi="Times New Roman" w:cs="Times New Roman"/>
          <w:b/>
        </w:rPr>
        <w:t>по физической культуре за 11 класс</w:t>
      </w:r>
    </w:p>
    <w:p w:rsidR="00785BF0" w:rsidRPr="001613D2" w:rsidRDefault="00785BF0" w:rsidP="001613D2">
      <w:pPr>
        <w:jc w:val="center"/>
        <w:rPr>
          <w:rFonts w:ascii="Times New Roman" w:hAnsi="Times New Roman" w:cs="Times New Roman"/>
          <w:b/>
          <w:i/>
          <w:sz w:val="24"/>
        </w:rPr>
      </w:pPr>
      <w:r w:rsidRPr="001613D2">
        <w:rPr>
          <w:rFonts w:ascii="Times New Roman" w:hAnsi="Times New Roman" w:cs="Times New Roman"/>
          <w:b/>
          <w:i/>
          <w:sz w:val="24"/>
        </w:rPr>
        <w:t>1</w:t>
      </w:r>
      <w:r w:rsidR="007F50B9" w:rsidRPr="001613D2">
        <w:rPr>
          <w:rFonts w:ascii="Times New Roman" w:hAnsi="Times New Roman" w:cs="Times New Roman"/>
          <w:b/>
          <w:i/>
          <w:sz w:val="24"/>
        </w:rPr>
        <w:t xml:space="preserve"> </w:t>
      </w:r>
      <w:r w:rsidRPr="001613D2">
        <w:rPr>
          <w:rFonts w:ascii="Times New Roman" w:hAnsi="Times New Roman" w:cs="Times New Roman"/>
          <w:b/>
          <w:i/>
          <w:sz w:val="24"/>
        </w:rPr>
        <w:t>Вариант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1. Преобладание у человека хорошего настроения, уверенность в своем будущем, положительный на</w:t>
      </w:r>
      <w:r w:rsidR="007F50B9" w:rsidRPr="001613D2">
        <w:rPr>
          <w:rFonts w:ascii="Times New Roman" w:hAnsi="Times New Roman" w:cs="Times New Roman"/>
          <w:b/>
          <w:sz w:val="24"/>
          <w:szCs w:val="24"/>
        </w:rPr>
        <w:t>строй на преодоление трудностей</w:t>
      </w:r>
      <w:r w:rsidRPr="001613D2">
        <w:rPr>
          <w:rFonts w:ascii="Times New Roman" w:hAnsi="Times New Roman" w:cs="Times New Roman"/>
          <w:b/>
          <w:sz w:val="24"/>
          <w:szCs w:val="24"/>
        </w:rPr>
        <w:t xml:space="preserve"> и неблагоприятных ситуаций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 социальное благополучие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 психическое здоровье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 физическое здоровье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1613D2">
        <w:rPr>
          <w:rFonts w:ascii="Times New Roman" w:hAnsi="Times New Roman" w:cs="Times New Roman"/>
          <w:b/>
          <w:sz w:val="24"/>
          <w:szCs w:val="24"/>
        </w:rPr>
        <w:t>Лордотическая</w:t>
      </w:r>
      <w:proofErr w:type="spellEnd"/>
      <w:r w:rsidRPr="001613D2">
        <w:rPr>
          <w:rFonts w:ascii="Times New Roman" w:hAnsi="Times New Roman" w:cs="Times New Roman"/>
          <w:b/>
          <w:sz w:val="24"/>
          <w:szCs w:val="24"/>
        </w:rPr>
        <w:t xml:space="preserve"> осанка 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 равномерное развитие всех изгибов позвоночника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 выраженный грудной кифоз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 выраженный поясничный изгиб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3.</w:t>
      </w:r>
      <w:r w:rsidR="007F50B9" w:rsidRPr="001613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13D2">
        <w:rPr>
          <w:rFonts w:ascii="Times New Roman" w:hAnsi="Times New Roman" w:cs="Times New Roman"/>
          <w:b/>
          <w:sz w:val="24"/>
          <w:szCs w:val="24"/>
        </w:rPr>
        <w:t>Разновидность силовой аэробики с использованием мини-штанги в мягкой оболочке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 слайд-аэробика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 памп-аэробика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r w:rsidRPr="001613D2">
        <w:rPr>
          <w:rFonts w:ascii="Times New Roman" w:hAnsi="Times New Roman" w:cs="Times New Roman"/>
          <w:sz w:val="24"/>
          <w:szCs w:val="24"/>
        </w:rPr>
        <w:t>степ-аэробика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 xml:space="preserve">4. Командная игра со специальными </w:t>
      </w:r>
      <w:proofErr w:type="gramStart"/>
      <w:r w:rsidRPr="001613D2">
        <w:rPr>
          <w:rFonts w:ascii="Times New Roman" w:hAnsi="Times New Roman" w:cs="Times New Roman"/>
          <w:b/>
          <w:sz w:val="24"/>
          <w:szCs w:val="24"/>
        </w:rPr>
        <w:t>ракетками  и</w:t>
      </w:r>
      <w:proofErr w:type="gramEnd"/>
      <w:r w:rsidRPr="001613D2">
        <w:rPr>
          <w:rFonts w:ascii="Times New Roman" w:hAnsi="Times New Roman" w:cs="Times New Roman"/>
          <w:b/>
          <w:sz w:val="24"/>
          <w:szCs w:val="24"/>
        </w:rPr>
        <w:t xml:space="preserve"> треугольными воротами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футболей</w:t>
      </w:r>
      <w:proofErr w:type="spellEnd"/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синплей</w:t>
      </w:r>
      <w:proofErr w:type="spellEnd"/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ситак</w:t>
      </w:r>
      <w:proofErr w:type="spellEnd"/>
    </w:p>
    <w:p w:rsidR="00785BF0" w:rsidRPr="001613D2" w:rsidRDefault="00785BF0" w:rsidP="001613D2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 xml:space="preserve">5. Символом Олимпийских игр являются пять переплетенных колец 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 белое, зеленое, желтое, фиолетовое, черное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 белое, синее, красное, зеленое, желтое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 синее, черное, красное, желтое, зеленое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6.Приемы обыгрывания защитника баскетболе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вышагивание</w:t>
      </w:r>
      <w:proofErr w:type="spellEnd"/>
      <w:r w:rsidRPr="001613D2">
        <w:rPr>
          <w:rFonts w:ascii="Times New Roman" w:hAnsi="Times New Roman" w:cs="Times New Roman"/>
          <w:sz w:val="24"/>
          <w:szCs w:val="24"/>
        </w:rPr>
        <w:t xml:space="preserve">, поворот, 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скрестный</w:t>
      </w:r>
      <w:proofErr w:type="spellEnd"/>
      <w:r w:rsidRPr="001613D2">
        <w:rPr>
          <w:rFonts w:ascii="Times New Roman" w:hAnsi="Times New Roman" w:cs="Times New Roman"/>
          <w:sz w:val="24"/>
          <w:szCs w:val="24"/>
        </w:rPr>
        <w:t xml:space="preserve"> шаг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вышагивание</w:t>
      </w:r>
      <w:proofErr w:type="spellEnd"/>
      <w:r w:rsidRPr="001613D2">
        <w:rPr>
          <w:rFonts w:ascii="Times New Roman" w:hAnsi="Times New Roman" w:cs="Times New Roman"/>
          <w:sz w:val="24"/>
          <w:szCs w:val="24"/>
        </w:rPr>
        <w:t>, поворот, обход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вышагивание</w:t>
      </w:r>
      <w:proofErr w:type="spellEnd"/>
      <w:r w:rsidRPr="001613D2">
        <w:rPr>
          <w:rFonts w:ascii="Times New Roman" w:hAnsi="Times New Roman" w:cs="Times New Roman"/>
          <w:sz w:val="24"/>
          <w:szCs w:val="24"/>
        </w:rPr>
        <w:t>, поворот, обход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7. Сколько игроков из одной команды находится на поле во время игры в баскетбол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А)6</w:t>
      </w:r>
    </w:p>
    <w:p w:rsidR="00785BF0" w:rsidRPr="001613D2" w:rsidRDefault="00785BF0" w:rsidP="001613D2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Б)3</w:t>
      </w:r>
    </w:p>
    <w:p w:rsidR="00785BF0" w:rsidRPr="001613D2" w:rsidRDefault="00785BF0" w:rsidP="001613D2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В)5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 xml:space="preserve">8.Способ плавания при котором подразумевается </w:t>
      </w:r>
      <w:proofErr w:type="gramStart"/>
      <w:r w:rsidRPr="001613D2">
        <w:rPr>
          <w:rFonts w:ascii="Times New Roman" w:hAnsi="Times New Roman" w:cs="Times New Roman"/>
          <w:b/>
          <w:sz w:val="24"/>
          <w:szCs w:val="24"/>
        </w:rPr>
        <w:t>синхронное,</w:t>
      </w:r>
      <w:r w:rsidR="007F50B9" w:rsidRPr="001613D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613D2">
        <w:rPr>
          <w:rFonts w:ascii="Times New Roman" w:hAnsi="Times New Roman" w:cs="Times New Roman"/>
          <w:b/>
          <w:sz w:val="24"/>
          <w:szCs w:val="24"/>
        </w:rPr>
        <w:t>симметричное</w:t>
      </w:r>
      <w:proofErr w:type="gramEnd"/>
      <w:r w:rsidRPr="001613D2">
        <w:rPr>
          <w:rFonts w:ascii="Times New Roman" w:hAnsi="Times New Roman" w:cs="Times New Roman"/>
          <w:b/>
          <w:sz w:val="24"/>
          <w:szCs w:val="24"/>
        </w:rPr>
        <w:t xml:space="preserve"> движение рук и ног  в горизонтальной плоскости , при котором пловец держится на груди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r w:rsidRPr="001613D2">
        <w:rPr>
          <w:rFonts w:ascii="Times New Roman" w:hAnsi="Times New Roman" w:cs="Times New Roman"/>
          <w:sz w:val="24"/>
          <w:szCs w:val="24"/>
        </w:rPr>
        <w:t>брасс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r w:rsidRPr="001613D2">
        <w:rPr>
          <w:rFonts w:ascii="Times New Roman" w:hAnsi="Times New Roman" w:cs="Times New Roman"/>
          <w:sz w:val="24"/>
          <w:szCs w:val="24"/>
        </w:rPr>
        <w:t>кроль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r w:rsidRPr="001613D2">
        <w:rPr>
          <w:rFonts w:ascii="Times New Roman" w:hAnsi="Times New Roman" w:cs="Times New Roman"/>
          <w:sz w:val="24"/>
          <w:szCs w:val="24"/>
        </w:rPr>
        <w:t xml:space="preserve">баттерфляй 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DC2CC4" w:rsidRPr="001613D2" w:rsidRDefault="00DC2CC4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9. Какая мышца находится на задней поверхности плеча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lastRenderedPageBreak/>
        <w:t xml:space="preserve">А) косая мышца 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 круглая мышца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 трехглавая мышца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10.</w:t>
      </w:r>
      <w:proofErr w:type="gramStart"/>
      <w:r w:rsidRPr="001613D2">
        <w:rPr>
          <w:rFonts w:ascii="Times New Roman" w:hAnsi="Times New Roman" w:cs="Times New Roman"/>
          <w:b/>
          <w:sz w:val="24"/>
          <w:szCs w:val="24"/>
        </w:rPr>
        <w:t>Мышца</w:t>
      </w:r>
      <w:proofErr w:type="gramEnd"/>
      <w:r w:rsidR="007F50B9" w:rsidRPr="001613D2">
        <w:rPr>
          <w:rFonts w:ascii="Times New Roman" w:hAnsi="Times New Roman" w:cs="Times New Roman"/>
          <w:b/>
          <w:sz w:val="24"/>
          <w:szCs w:val="24"/>
        </w:rPr>
        <w:t xml:space="preserve"> поднимающая и опускающая плечи</w:t>
      </w:r>
      <w:r w:rsidRPr="001613D2">
        <w:rPr>
          <w:rFonts w:ascii="Times New Roman" w:hAnsi="Times New Roman" w:cs="Times New Roman"/>
          <w:b/>
          <w:sz w:val="24"/>
          <w:szCs w:val="24"/>
        </w:rPr>
        <w:t>, приближает лопатки к позвоночнику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трапецевидная</w:t>
      </w:r>
      <w:proofErr w:type="spellEnd"/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 дельтовидная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ахиловая</w:t>
      </w:r>
      <w:proofErr w:type="spellEnd"/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 xml:space="preserve">11. </w:t>
      </w:r>
      <w:proofErr w:type="spellStart"/>
      <w:r w:rsidRPr="001613D2">
        <w:rPr>
          <w:rFonts w:ascii="Times New Roman" w:hAnsi="Times New Roman" w:cs="Times New Roman"/>
          <w:b/>
          <w:sz w:val="24"/>
          <w:szCs w:val="24"/>
        </w:rPr>
        <w:t>Кардиофанк</w:t>
      </w:r>
      <w:proofErr w:type="spellEnd"/>
      <w:r w:rsidRPr="001613D2">
        <w:rPr>
          <w:rFonts w:ascii="Times New Roman" w:hAnsi="Times New Roman" w:cs="Times New Roman"/>
          <w:b/>
          <w:sz w:val="24"/>
          <w:szCs w:val="24"/>
        </w:rPr>
        <w:t xml:space="preserve"> это: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 вид аэробики, направленный на совершенствование сердечно-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сосудстой</w:t>
      </w:r>
      <w:proofErr w:type="spellEnd"/>
      <w:r w:rsidRPr="001613D2">
        <w:rPr>
          <w:rFonts w:ascii="Times New Roman" w:hAnsi="Times New Roman" w:cs="Times New Roman"/>
          <w:sz w:val="24"/>
          <w:szCs w:val="24"/>
        </w:rPr>
        <w:t xml:space="preserve"> выносливости с помощью танцевальных движений и музыка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r w:rsidRPr="001613D2">
        <w:rPr>
          <w:rFonts w:ascii="Times New Roman" w:hAnsi="Times New Roman" w:cs="Times New Roman"/>
          <w:sz w:val="24"/>
          <w:szCs w:val="24"/>
        </w:rPr>
        <w:t xml:space="preserve">вид аэробики, направленный на формирование определенного очертания тела, исправление 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дифектов</w:t>
      </w:r>
      <w:proofErr w:type="spellEnd"/>
      <w:r w:rsidRPr="001613D2">
        <w:rPr>
          <w:rFonts w:ascii="Times New Roman" w:hAnsi="Times New Roman" w:cs="Times New Roman"/>
          <w:sz w:val="24"/>
          <w:szCs w:val="24"/>
        </w:rPr>
        <w:t xml:space="preserve"> телосложения с помощью атлетизма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r w:rsidRPr="001613D2">
        <w:rPr>
          <w:rFonts w:ascii="Times New Roman" w:hAnsi="Times New Roman" w:cs="Times New Roman"/>
          <w:sz w:val="24"/>
          <w:szCs w:val="24"/>
        </w:rPr>
        <w:t>движение на гимнастической скамейке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12. Где проходили 16 Олимпийские игры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r w:rsidRPr="001613D2">
        <w:rPr>
          <w:rFonts w:ascii="Times New Roman" w:hAnsi="Times New Roman" w:cs="Times New Roman"/>
          <w:sz w:val="24"/>
          <w:szCs w:val="24"/>
        </w:rPr>
        <w:t>Ит</w:t>
      </w:r>
      <w:r w:rsidR="00F555FE" w:rsidRPr="001613D2">
        <w:rPr>
          <w:rFonts w:ascii="Times New Roman" w:hAnsi="Times New Roman" w:cs="Times New Roman"/>
          <w:sz w:val="24"/>
          <w:szCs w:val="24"/>
        </w:rPr>
        <w:t>а</w:t>
      </w:r>
      <w:r w:rsidRPr="001613D2">
        <w:rPr>
          <w:rFonts w:ascii="Times New Roman" w:hAnsi="Times New Roman" w:cs="Times New Roman"/>
          <w:sz w:val="24"/>
          <w:szCs w:val="24"/>
        </w:rPr>
        <w:t>лия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r w:rsidRPr="001613D2">
        <w:rPr>
          <w:rFonts w:ascii="Times New Roman" w:hAnsi="Times New Roman" w:cs="Times New Roman"/>
          <w:sz w:val="24"/>
          <w:szCs w:val="24"/>
        </w:rPr>
        <w:t>Япония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r w:rsidRPr="001613D2">
        <w:rPr>
          <w:rFonts w:ascii="Times New Roman" w:hAnsi="Times New Roman" w:cs="Times New Roman"/>
          <w:sz w:val="24"/>
          <w:szCs w:val="24"/>
        </w:rPr>
        <w:t>Австралия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F555FE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13. О</w:t>
      </w:r>
      <w:r w:rsidR="00785BF0" w:rsidRPr="001613D2">
        <w:rPr>
          <w:rFonts w:ascii="Times New Roman" w:hAnsi="Times New Roman" w:cs="Times New Roman"/>
          <w:b/>
          <w:sz w:val="24"/>
          <w:szCs w:val="24"/>
        </w:rPr>
        <w:t>лимпийские игры 1984года проходили в США в…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r w:rsidRPr="001613D2">
        <w:rPr>
          <w:rFonts w:ascii="Times New Roman" w:hAnsi="Times New Roman" w:cs="Times New Roman"/>
          <w:sz w:val="24"/>
          <w:szCs w:val="24"/>
        </w:rPr>
        <w:t>Лос-Анджелес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r w:rsidRPr="001613D2">
        <w:rPr>
          <w:rFonts w:ascii="Times New Roman" w:hAnsi="Times New Roman" w:cs="Times New Roman"/>
          <w:sz w:val="24"/>
          <w:szCs w:val="24"/>
        </w:rPr>
        <w:t>Атланта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</w:t>
      </w:r>
      <w:r w:rsidR="007F50B9" w:rsidRPr="001613D2">
        <w:rPr>
          <w:rFonts w:ascii="Times New Roman" w:hAnsi="Times New Roman" w:cs="Times New Roman"/>
          <w:sz w:val="24"/>
          <w:szCs w:val="24"/>
        </w:rPr>
        <w:t xml:space="preserve"> </w:t>
      </w:r>
      <w:r w:rsidRPr="001613D2">
        <w:rPr>
          <w:rFonts w:ascii="Times New Roman" w:hAnsi="Times New Roman" w:cs="Times New Roman"/>
          <w:sz w:val="24"/>
          <w:szCs w:val="24"/>
        </w:rPr>
        <w:t>Лейк-Плэсид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14. Белая олимпиада 2018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 xml:space="preserve">А) Россия 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 Южная Корея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 Италия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1C6F7F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15. Средним уровнем физической подготовки у девушек (11класс) считается прыжок в длину на:</w:t>
      </w:r>
    </w:p>
    <w:p w:rsidR="001C6F7F" w:rsidRPr="001613D2" w:rsidRDefault="001C6F7F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А)190 см</w:t>
      </w:r>
    </w:p>
    <w:p w:rsidR="001C6F7F" w:rsidRPr="001613D2" w:rsidRDefault="001C6F7F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Б)175 см</w:t>
      </w:r>
    </w:p>
    <w:p w:rsidR="001C6F7F" w:rsidRPr="001613D2" w:rsidRDefault="001C6F7F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В)215 см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1613D2" w:rsidRPr="001613D2" w:rsidRDefault="001613D2" w:rsidP="001613D2">
      <w:pPr>
        <w:spacing w:after="0"/>
        <w:jc w:val="center"/>
        <w:rPr>
          <w:rFonts w:ascii="Times New Roman" w:hAnsi="Times New Roman" w:cs="Times New Roman"/>
          <w:b/>
        </w:rPr>
      </w:pPr>
      <w:r w:rsidRPr="001613D2">
        <w:rPr>
          <w:rFonts w:ascii="Times New Roman" w:hAnsi="Times New Roman" w:cs="Times New Roman"/>
          <w:b/>
        </w:rPr>
        <w:t>Демонстрационный вариант</w:t>
      </w:r>
    </w:p>
    <w:p w:rsidR="001613D2" w:rsidRPr="001613D2" w:rsidRDefault="001613D2" w:rsidP="001613D2">
      <w:pPr>
        <w:spacing w:after="0"/>
        <w:jc w:val="center"/>
        <w:rPr>
          <w:rFonts w:ascii="Times New Roman" w:hAnsi="Times New Roman" w:cs="Times New Roman"/>
          <w:b/>
        </w:rPr>
      </w:pPr>
      <w:r w:rsidRPr="001613D2">
        <w:rPr>
          <w:rFonts w:ascii="Times New Roman" w:hAnsi="Times New Roman" w:cs="Times New Roman"/>
          <w:b/>
        </w:rPr>
        <w:t>Итоговая</w:t>
      </w:r>
    </w:p>
    <w:p w:rsidR="001613D2" w:rsidRPr="001613D2" w:rsidRDefault="001613D2" w:rsidP="001613D2">
      <w:pPr>
        <w:spacing w:after="0"/>
        <w:jc w:val="center"/>
        <w:rPr>
          <w:rFonts w:ascii="Times New Roman" w:hAnsi="Times New Roman" w:cs="Times New Roman"/>
          <w:b/>
        </w:rPr>
      </w:pPr>
      <w:r w:rsidRPr="001613D2">
        <w:rPr>
          <w:rFonts w:ascii="Times New Roman" w:hAnsi="Times New Roman" w:cs="Times New Roman"/>
          <w:b/>
        </w:rPr>
        <w:lastRenderedPageBreak/>
        <w:t>В рамках контрольная работа промежуточной аттестации</w:t>
      </w:r>
    </w:p>
    <w:p w:rsidR="00785BF0" w:rsidRPr="001613D2" w:rsidRDefault="001613D2" w:rsidP="001613D2">
      <w:pPr>
        <w:spacing w:after="0"/>
        <w:jc w:val="center"/>
        <w:rPr>
          <w:rFonts w:ascii="Times New Roman" w:hAnsi="Times New Roman" w:cs="Times New Roman"/>
          <w:b/>
        </w:rPr>
      </w:pPr>
      <w:r w:rsidRPr="001613D2">
        <w:rPr>
          <w:rFonts w:ascii="Times New Roman" w:hAnsi="Times New Roman" w:cs="Times New Roman"/>
          <w:b/>
        </w:rPr>
        <w:t>по физической культуре за 11 класс</w:t>
      </w:r>
    </w:p>
    <w:p w:rsidR="00785BF0" w:rsidRPr="001613D2" w:rsidRDefault="00785BF0" w:rsidP="001613D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613D2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7F50B9" w:rsidRPr="001613D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13D2">
        <w:rPr>
          <w:rFonts w:ascii="Times New Roman" w:hAnsi="Times New Roman" w:cs="Times New Roman"/>
          <w:b/>
          <w:i/>
          <w:sz w:val="24"/>
          <w:szCs w:val="24"/>
        </w:rPr>
        <w:t>Вариант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1.Устойчивое положение человека в обществе, наличие интересной и хорошо оплачиваемой работы, семьи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 социальное благополучие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 психическое здоровье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1613D2">
        <w:rPr>
          <w:rFonts w:ascii="Times New Roman" w:hAnsi="Times New Roman" w:cs="Times New Roman"/>
          <w:sz w:val="24"/>
          <w:szCs w:val="24"/>
        </w:rPr>
        <w:t>физическое  здоровье</w:t>
      </w:r>
      <w:proofErr w:type="gramEnd"/>
    </w:p>
    <w:p w:rsidR="00DC2CC4" w:rsidRPr="001613D2" w:rsidRDefault="00DC2CC4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2.Сутуловатая осанка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 равномерное развитие всех изгибов позвоночника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 выраженный грудной кифоз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 выраженный поясничный изгиб</w:t>
      </w:r>
    </w:p>
    <w:p w:rsidR="00DC2CC4" w:rsidRPr="001613D2" w:rsidRDefault="00DC2CC4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3.Физические упражнения на специальной гладкой дорожке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 слайд-аэробика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 памп-аэробика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 степ-аэробика</w:t>
      </w:r>
    </w:p>
    <w:p w:rsidR="00DC2CC4" w:rsidRPr="001613D2" w:rsidRDefault="00DC2CC4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4.Тренажер с использованием компьютерных игр и физической нагрузки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</w:t>
      </w:r>
      <w:r w:rsidR="00F555FE" w:rsidRPr="00161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футболей</w:t>
      </w:r>
      <w:proofErr w:type="spellEnd"/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</w:t>
      </w:r>
      <w:r w:rsidR="00F555FE" w:rsidRPr="00161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синплей</w:t>
      </w:r>
      <w:proofErr w:type="spellEnd"/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</w:t>
      </w:r>
      <w:r w:rsidR="00F555FE" w:rsidRPr="00161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ситак</w:t>
      </w:r>
      <w:proofErr w:type="spellEnd"/>
    </w:p>
    <w:p w:rsidR="00DC2CC4" w:rsidRPr="001613D2" w:rsidRDefault="00DC2CC4" w:rsidP="001613D2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5BF0" w:rsidRPr="001613D2" w:rsidRDefault="00785BF0" w:rsidP="001613D2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 xml:space="preserve">5. Символом Олимпийских игр являются пять переплетенных колец 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 белое, зеленое, желтое, фиолетовое, черное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 белое, синее, красное, зеленое, желтое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 синее, черное, красное, желтое, зеленое</w:t>
      </w:r>
    </w:p>
    <w:p w:rsidR="00DC2CC4" w:rsidRPr="001613D2" w:rsidRDefault="00DC2CC4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6.техники защитных действий в баскетболе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 вырывание, перехват, захват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 вырывание</w:t>
      </w:r>
      <w:r w:rsidR="007F50B9" w:rsidRPr="001613D2">
        <w:rPr>
          <w:rFonts w:ascii="Times New Roman" w:hAnsi="Times New Roman" w:cs="Times New Roman"/>
          <w:sz w:val="24"/>
          <w:szCs w:val="24"/>
        </w:rPr>
        <w:t>,</w:t>
      </w:r>
      <w:r w:rsidRPr="001613D2">
        <w:rPr>
          <w:rFonts w:ascii="Times New Roman" w:hAnsi="Times New Roman" w:cs="Times New Roman"/>
          <w:sz w:val="24"/>
          <w:szCs w:val="24"/>
        </w:rPr>
        <w:t xml:space="preserve"> перехват, накрывание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 накрывание, захват, вырывание</w:t>
      </w:r>
    </w:p>
    <w:p w:rsidR="00F555FE" w:rsidRPr="001613D2" w:rsidRDefault="00F555FE" w:rsidP="001613D2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5BF0" w:rsidRPr="001613D2" w:rsidRDefault="00785BF0" w:rsidP="001613D2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7.Сколько человек от одной команды находится на поле во время игры в волейбол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А)6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Б)8</w:t>
      </w:r>
    </w:p>
    <w:p w:rsidR="00785BF0" w:rsidRPr="001613D2" w:rsidRDefault="00785BF0" w:rsidP="00161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В)12</w:t>
      </w:r>
    </w:p>
    <w:p w:rsidR="00DC2CC4" w:rsidRPr="001613D2" w:rsidRDefault="00DC2CC4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8. Стиль плавания при котором тело левая и правая часть тела двигается симметрично, при этом руки совершают мощный гребок приподнимающий тело пловца над водой.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 брасс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 xml:space="preserve">Б) кроль 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 баттерфляй</w:t>
      </w:r>
    </w:p>
    <w:p w:rsidR="00DC2CC4" w:rsidRPr="001613D2" w:rsidRDefault="00DC2CC4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9. Какая мышца находится сбоку брюшного пресса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 xml:space="preserve">А) косая мышца 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 круглая мышца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lastRenderedPageBreak/>
        <w:t>В) трехглавая мышца</w:t>
      </w:r>
    </w:p>
    <w:p w:rsidR="00DC2CC4" w:rsidRPr="001613D2" w:rsidRDefault="00DC2CC4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C2CC4" w:rsidRPr="001613D2" w:rsidRDefault="00DC2CC4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10. Сухожилие трехглавой мышцы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трапецевидное</w:t>
      </w:r>
      <w:proofErr w:type="spellEnd"/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 дельтовидное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ахилово</w:t>
      </w:r>
      <w:proofErr w:type="spellEnd"/>
    </w:p>
    <w:p w:rsidR="00DC2CC4" w:rsidRPr="001613D2" w:rsidRDefault="00DC2CC4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 xml:space="preserve">11. </w:t>
      </w:r>
      <w:proofErr w:type="spellStart"/>
      <w:r w:rsidRPr="001613D2">
        <w:rPr>
          <w:rFonts w:ascii="Times New Roman" w:hAnsi="Times New Roman" w:cs="Times New Roman"/>
          <w:b/>
          <w:sz w:val="24"/>
          <w:szCs w:val="24"/>
        </w:rPr>
        <w:t>Шэйпинг</w:t>
      </w:r>
      <w:proofErr w:type="spellEnd"/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 вид аэробики, направленный на совершенствование сердечно-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сосудстой</w:t>
      </w:r>
      <w:proofErr w:type="spellEnd"/>
      <w:r w:rsidRPr="001613D2">
        <w:rPr>
          <w:rFonts w:ascii="Times New Roman" w:hAnsi="Times New Roman" w:cs="Times New Roman"/>
          <w:sz w:val="24"/>
          <w:szCs w:val="24"/>
        </w:rPr>
        <w:t xml:space="preserve"> выносливости с помощью танцевальных движений и музыка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 xml:space="preserve">Б) вид аэробики, направленный на формирование определенного очертания тела, исправление 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дифектов</w:t>
      </w:r>
      <w:proofErr w:type="spellEnd"/>
      <w:r w:rsidRPr="001613D2">
        <w:rPr>
          <w:rFonts w:ascii="Times New Roman" w:hAnsi="Times New Roman" w:cs="Times New Roman"/>
          <w:sz w:val="24"/>
          <w:szCs w:val="24"/>
        </w:rPr>
        <w:t xml:space="preserve"> телосложения с помощью атлетизма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 движение на гимнастической скамейке</w:t>
      </w:r>
    </w:p>
    <w:p w:rsidR="00DC2CC4" w:rsidRPr="001613D2" w:rsidRDefault="00DC2CC4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12. Первый российский олимпийский чемпион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613D2">
        <w:rPr>
          <w:rFonts w:ascii="Times New Roman" w:hAnsi="Times New Roman" w:cs="Times New Roman"/>
          <w:sz w:val="24"/>
          <w:szCs w:val="24"/>
        </w:rPr>
        <w:t>А)Николай</w:t>
      </w:r>
      <w:proofErr w:type="gramEnd"/>
      <w:r w:rsidRPr="001613D2">
        <w:rPr>
          <w:rFonts w:ascii="Times New Roman" w:hAnsi="Times New Roman" w:cs="Times New Roman"/>
          <w:sz w:val="24"/>
          <w:szCs w:val="24"/>
        </w:rPr>
        <w:t xml:space="preserve"> Панин-</w:t>
      </w:r>
      <w:proofErr w:type="spellStart"/>
      <w:r w:rsidRPr="001613D2">
        <w:rPr>
          <w:rFonts w:ascii="Times New Roman" w:hAnsi="Times New Roman" w:cs="Times New Roman"/>
          <w:sz w:val="24"/>
          <w:szCs w:val="24"/>
        </w:rPr>
        <w:t>Коломенкин</w:t>
      </w:r>
      <w:proofErr w:type="spellEnd"/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613D2">
        <w:rPr>
          <w:rFonts w:ascii="Times New Roman" w:hAnsi="Times New Roman" w:cs="Times New Roman"/>
          <w:sz w:val="24"/>
          <w:szCs w:val="24"/>
        </w:rPr>
        <w:t>Б)Валерий</w:t>
      </w:r>
      <w:proofErr w:type="gramEnd"/>
      <w:r w:rsidRPr="001613D2">
        <w:rPr>
          <w:rFonts w:ascii="Times New Roman" w:hAnsi="Times New Roman" w:cs="Times New Roman"/>
          <w:sz w:val="24"/>
          <w:szCs w:val="24"/>
        </w:rPr>
        <w:t xml:space="preserve"> Попеченко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613D2">
        <w:rPr>
          <w:rFonts w:ascii="Times New Roman" w:hAnsi="Times New Roman" w:cs="Times New Roman"/>
          <w:sz w:val="24"/>
          <w:szCs w:val="24"/>
        </w:rPr>
        <w:t>В)Юрий</w:t>
      </w:r>
      <w:proofErr w:type="gramEnd"/>
      <w:r w:rsidRPr="001613D2">
        <w:rPr>
          <w:rFonts w:ascii="Times New Roman" w:hAnsi="Times New Roman" w:cs="Times New Roman"/>
          <w:sz w:val="24"/>
          <w:szCs w:val="24"/>
        </w:rPr>
        <w:t xml:space="preserve"> Власов</w:t>
      </w:r>
    </w:p>
    <w:p w:rsidR="00DC2CC4" w:rsidRPr="001613D2" w:rsidRDefault="00DC2CC4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13. Олимпийские игры 1996года проходили в США в…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613D2">
        <w:rPr>
          <w:rFonts w:ascii="Times New Roman" w:hAnsi="Times New Roman" w:cs="Times New Roman"/>
          <w:sz w:val="24"/>
          <w:szCs w:val="24"/>
        </w:rPr>
        <w:t>А)Лос</w:t>
      </w:r>
      <w:proofErr w:type="gramEnd"/>
      <w:r w:rsidRPr="001613D2">
        <w:rPr>
          <w:rFonts w:ascii="Times New Roman" w:hAnsi="Times New Roman" w:cs="Times New Roman"/>
          <w:sz w:val="24"/>
          <w:szCs w:val="24"/>
        </w:rPr>
        <w:t>-Анджелес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613D2">
        <w:rPr>
          <w:rFonts w:ascii="Times New Roman" w:hAnsi="Times New Roman" w:cs="Times New Roman"/>
          <w:sz w:val="24"/>
          <w:szCs w:val="24"/>
        </w:rPr>
        <w:t>Б)Атланта</w:t>
      </w:r>
      <w:proofErr w:type="gramEnd"/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613D2">
        <w:rPr>
          <w:rFonts w:ascii="Times New Roman" w:hAnsi="Times New Roman" w:cs="Times New Roman"/>
          <w:sz w:val="24"/>
          <w:szCs w:val="24"/>
        </w:rPr>
        <w:t>В)Лейк</w:t>
      </w:r>
      <w:proofErr w:type="gramEnd"/>
      <w:r w:rsidRPr="001613D2">
        <w:rPr>
          <w:rFonts w:ascii="Times New Roman" w:hAnsi="Times New Roman" w:cs="Times New Roman"/>
          <w:sz w:val="24"/>
          <w:szCs w:val="24"/>
        </w:rPr>
        <w:t>-Плэсид</w:t>
      </w:r>
    </w:p>
    <w:p w:rsidR="00DC2CC4" w:rsidRPr="001613D2" w:rsidRDefault="00DC2CC4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14. Белая олимпиада 2006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 xml:space="preserve">А) Россия 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613D2">
        <w:rPr>
          <w:rFonts w:ascii="Times New Roman" w:hAnsi="Times New Roman" w:cs="Times New Roman"/>
          <w:sz w:val="24"/>
          <w:szCs w:val="24"/>
        </w:rPr>
        <w:t>Б)Южная</w:t>
      </w:r>
      <w:proofErr w:type="gramEnd"/>
      <w:r w:rsidRPr="001613D2">
        <w:rPr>
          <w:rFonts w:ascii="Times New Roman" w:hAnsi="Times New Roman" w:cs="Times New Roman"/>
          <w:sz w:val="24"/>
          <w:szCs w:val="24"/>
        </w:rPr>
        <w:t xml:space="preserve"> Корея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613D2">
        <w:rPr>
          <w:rFonts w:ascii="Times New Roman" w:hAnsi="Times New Roman" w:cs="Times New Roman"/>
          <w:sz w:val="24"/>
          <w:szCs w:val="24"/>
        </w:rPr>
        <w:t>В)Италия</w:t>
      </w:r>
      <w:proofErr w:type="gramEnd"/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1C6F7F" w:rsidRPr="001613D2" w:rsidRDefault="001C6F7F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 xml:space="preserve">15. Средним уровнем физической подготовки у </w:t>
      </w:r>
      <w:r w:rsidR="007F50B9" w:rsidRPr="001613D2">
        <w:rPr>
          <w:rFonts w:ascii="Times New Roman" w:hAnsi="Times New Roman" w:cs="Times New Roman"/>
          <w:b/>
          <w:sz w:val="24"/>
          <w:szCs w:val="24"/>
        </w:rPr>
        <w:t>юношей</w:t>
      </w:r>
      <w:r w:rsidRPr="001613D2">
        <w:rPr>
          <w:rFonts w:ascii="Times New Roman" w:hAnsi="Times New Roman" w:cs="Times New Roman"/>
          <w:b/>
          <w:sz w:val="24"/>
          <w:szCs w:val="24"/>
        </w:rPr>
        <w:t xml:space="preserve"> (11класс) считается прыжок в длину на:</w:t>
      </w:r>
    </w:p>
    <w:p w:rsidR="001C6F7F" w:rsidRPr="001613D2" w:rsidRDefault="001C6F7F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А)</w:t>
      </w:r>
      <w:r w:rsidR="007F50B9" w:rsidRPr="001613D2">
        <w:rPr>
          <w:rFonts w:ascii="Times New Roman" w:hAnsi="Times New Roman" w:cs="Times New Roman"/>
          <w:sz w:val="24"/>
          <w:szCs w:val="24"/>
        </w:rPr>
        <w:t>215</w:t>
      </w:r>
      <w:r w:rsidRPr="001613D2">
        <w:rPr>
          <w:rFonts w:ascii="Times New Roman" w:hAnsi="Times New Roman" w:cs="Times New Roman"/>
          <w:sz w:val="24"/>
          <w:szCs w:val="24"/>
        </w:rPr>
        <w:t xml:space="preserve"> см</w:t>
      </w:r>
    </w:p>
    <w:p w:rsidR="001C6F7F" w:rsidRPr="001613D2" w:rsidRDefault="001C6F7F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Б)</w:t>
      </w:r>
      <w:r w:rsidR="007F50B9" w:rsidRPr="001613D2">
        <w:rPr>
          <w:rFonts w:ascii="Times New Roman" w:hAnsi="Times New Roman" w:cs="Times New Roman"/>
          <w:sz w:val="24"/>
          <w:szCs w:val="24"/>
        </w:rPr>
        <w:t>250</w:t>
      </w:r>
      <w:r w:rsidRPr="001613D2">
        <w:rPr>
          <w:rFonts w:ascii="Times New Roman" w:hAnsi="Times New Roman" w:cs="Times New Roman"/>
          <w:sz w:val="24"/>
          <w:szCs w:val="24"/>
        </w:rPr>
        <w:t xml:space="preserve"> см</w:t>
      </w:r>
    </w:p>
    <w:p w:rsidR="001C6F7F" w:rsidRPr="001613D2" w:rsidRDefault="001C6F7F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613D2">
        <w:rPr>
          <w:rFonts w:ascii="Times New Roman" w:hAnsi="Times New Roman" w:cs="Times New Roman"/>
          <w:sz w:val="24"/>
          <w:szCs w:val="24"/>
        </w:rPr>
        <w:t>В)2</w:t>
      </w:r>
      <w:r w:rsidR="007F50B9" w:rsidRPr="001613D2">
        <w:rPr>
          <w:rFonts w:ascii="Times New Roman" w:hAnsi="Times New Roman" w:cs="Times New Roman"/>
          <w:sz w:val="24"/>
          <w:szCs w:val="24"/>
        </w:rPr>
        <w:t>30</w:t>
      </w:r>
      <w:r w:rsidRPr="001613D2">
        <w:rPr>
          <w:rFonts w:ascii="Times New Roman" w:hAnsi="Times New Roman" w:cs="Times New Roman"/>
          <w:sz w:val="24"/>
          <w:szCs w:val="24"/>
        </w:rPr>
        <w:t xml:space="preserve"> см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785BF0" w:rsidRPr="001613D2" w:rsidRDefault="007F50B9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О</w:t>
      </w:r>
      <w:r w:rsidR="00785BF0" w:rsidRPr="001613D2">
        <w:rPr>
          <w:rFonts w:ascii="Times New Roman" w:hAnsi="Times New Roman" w:cs="Times New Roman"/>
          <w:b/>
          <w:sz w:val="24"/>
          <w:szCs w:val="24"/>
        </w:rPr>
        <w:t>тветы</w:t>
      </w:r>
      <w:r w:rsidRPr="001613D2">
        <w:rPr>
          <w:rFonts w:ascii="Times New Roman" w:hAnsi="Times New Roman" w:cs="Times New Roman"/>
          <w:b/>
          <w:sz w:val="24"/>
          <w:szCs w:val="24"/>
        </w:rPr>
        <w:t>: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1вариан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1б 2в 3б 4б 5в 6а 7в 8б 9в 10а 11а 12в 13а 14б</w:t>
      </w:r>
      <w:r w:rsidR="001C6F7F" w:rsidRPr="001613D2">
        <w:rPr>
          <w:rFonts w:ascii="Times New Roman" w:hAnsi="Times New Roman" w:cs="Times New Roman"/>
          <w:b/>
          <w:sz w:val="24"/>
          <w:szCs w:val="24"/>
        </w:rPr>
        <w:t xml:space="preserve"> 15а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2вариант</w:t>
      </w:r>
    </w:p>
    <w:p w:rsidR="00785BF0" w:rsidRPr="001613D2" w:rsidRDefault="00785BF0" w:rsidP="001613D2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1613D2">
        <w:rPr>
          <w:rFonts w:ascii="Times New Roman" w:hAnsi="Times New Roman" w:cs="Times New Roman"/>
          <w:b/>
          <w:sz w:val="24"/>
          <w:szCs w:val="24"/>
        </w:rPr>
        <w:t>1а 2б 3а 4в 5в 6б 7а 8в 9а 10в 11б 12а 13б 14в</w:t>
      </w:r>
      <w:r w:rsidR="001C6F7F" w:rsidRPr="001613D2">
        <w:rPr>
          <w:rFonts w:ascii="Times New Roman" w:hAnsi="Times New Roman" w:cs="Times New Roman"/>
          <w:b/>
          <w:sz w:val="24"/>
          <w:szCs w:val="24"/>
        </w:rPr>
        <w:t xml:space="preserve"> 15</w:t>
      </w:r>
      <w:r w:rsidR="007F50B9" w:rsidRPr="001613D2">
        <w:rPr>
          <w:rFonts w:ascii="Times New Roman" w:hAnsi="Times New Roman" w:cs="Times New Roman"/>
          <w:b/>
          <w:sz w:val="24"/>
          <w:szCs w:val="24"/>
        </w:rPr>
        <w:t>в</w:t>
      </w:r>
    </w:p>
    <w:p w:rsidR="00195C6C" w:rsidRPr="001613D2" w:rsidRDefault="00195C6C" w:rsidP="001613D2">
      <w:pPr>
        <w:rPr>
          <w:rFonts w:ascii="Times New Roman" w:hAnsi="Times New Roman" w:cs="Times New Roman"/>
          <w:sz w:val="24"/>
          <w:szCs w:val="24"/>
        </w:rPr>
      </w:pPr>
    </w:p>
    <w:sectPr w:rsidR="00195C6C" w:rsidRPr="00161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12C"/>
    <w:rsid w:val="0008212C"/>
    <w:rsid w:val="00120569"/>
    <w:rsid w:val="001613D2"/>
    <w:rsid w:val="00195C6C"/>
    <w:rsid w:val="001C6F7F"/>
    <w:rsid w:val="00785BF0"/>
    <w:rsid w:val="007F50B9"/>
    <w:rsid w:val="00D75088"/>
    <w:rsid w:val="00DC2CC4"/>
    <w:rsid w:val="00F5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960FD"/>
  <w15:chartTrackingRefBased/>
  <w15:docId w15:val="{28591D1B-BDFA-435D-A3E0-B6ABB3474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BF0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85BF0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paragraph" w:styleId="a3">
    <w:name w:val="Body Text"/>
    <w:basedOn w:val="a"/>
    <w:link w:val="a4"/>
    <w:uiPriority w:val="1"/>
    <w:qFormat/>
    <w:rsid w:val="00785B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en-US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785BF0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TableParagraph">
    <w:name w:val="Table Paragraph"/>
    <w:basedOn w:val="a"/>
    <w:uiPriority w:val="1"/>
    <w:qFormat/>
    <w:rsid w:val="00785B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en-US"/>
      <w14:ligatures w14:val="none"/>
    </w:rPr>
  </w:style>
  <w:style w:type="paragraph" w:styleId="a5">
    <w:name w:val="List Paragraph"/>
    <w:basedOn w:val="a"/>
    <w:uiPriority w:val="34"/>
    <w:qFormat/>
    <w:rsid w:val="00785BF0"/>
    <w:pPr>
      <w:ind w:left="720"/>
      <w:contextualSpacing/>
    </w:pPr>
  </w:style>
  <w:style w:type="paragraph" w:customStyle="1" w:styleId="22">
    <w:name w:val="Основной текст 22"/>
    <w:basedOn w:val="a"/>
    <w:rsid w:val="001613D2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dcterms:created xsi:type="dcterms:W3CDTF">2026-04-15T09:53:00Z</dcterms:created>
  <dcterms:modified xsi:type="dcterms:W3CDTF">2026-04-28T10:32:00Z</dcterms:modified>
</cp:coreProperties>
</file>